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  <w:rtl w:val="0"/>
        </w:rPr>
        <w:t xml:space="preserve">ROTINA DO TRABALHO PEDAGÓGICO PARA SER REALIZADA EM DOMICÍLIO (BII-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  <w:rtl w:val="0"/>
        </w:rPr>
        <w:t xml:space="preserve">) - Prof.ª LÍDIA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  <w:rtl w:val="0"/>
        </w:rPr>
        <w:t xml:space="preserve"> &gt; Data: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27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  <w:rtl w:val="0"/>
        </w:rPr>
        <w:t xml:space="preserve">/09 a 01/10 de 2021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  <w:rtl w:val="0"/>
        </w:rPr>
        <w:t xml:space="preserve">Creche Municipal “Maria Silveira Mattos”</w:t>
      </w:r>
      <w:r w:rsidDel="00000000" w:rsidR="00000000" w:rsidRPr="00000000">
        <w:rPr>
          <w:rtl w:val="0"/>
        </w:rPr>
      </w:r>
    </w:p>
    <w:tbl>
      <w:tblPr>
        <w:tblStyle w:val="Table1"/>
        <w:tblW w:w="15491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47"/>
        <w:gridCol w:w="3119"/>
        <w:gridCol w:w="3105"/>
        <w:gridCol w:w="3285"/>
        <w:gridCol w:w="2835"/>
        <w:tblGridChange w:id="0">
          <w:tblGrid>
            <w:gridCol w:w="3147"/>
            <w:gridCol w:w="3119"/>
            <w:gridCol w:w="3105"/>
            <w:gridCol w:w="3285"/>
            <w:gridCol w:w="28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SEGUNDA-FEIRA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QUARTA-FEIRA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QUINTA-FEIRA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SEXTA-FEIRA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6"/>
                <w:szCs w:val="26"/>
                <w:rtl w:val="0"/>
              </w:rPr>
              <w:t xml:space="preserve">*** BERÇÁRIO II-B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*Hora da história: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Poema: Leilão de Jardim- Cecília Meireles (Vídeo gravado pela professora Lídia)</w:t>
            </w:r>
          </w:p>
          <w:p w:rsidR="00000000" w:rsidDel="00000000" w:rsidP="00000000" w:rsidRDefault="00000000" w:rsidRPr="00000000" w14:paraId="0000000C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(O link será disponibilizado no grupo)</w:t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0" distT="0" distL="0" distR="0">
                  <wp:extent cx="1743075" cy="2009775"/>
                  <wp:effectExtent b="0" l="0" r="0" t="0"/>
                  <wp:docPr descr="C:\Users\lidyy\OneDrive\Área de Trabalho\folclore\leilão.jpg" id="3" name="image1.jpg"/>
                  <a:graphic>
                    <a:graphicData uri="http://schemas.openxmlformats.org/drawingml/2006/picture">
                      <pic:pic>
                        <pic:nvPicPr>
                          <pic:cNvPr descr="C:\Users\lidyy\OneDrive\Área de Trabalho\folclore\leilão.jpg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2009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6"/>
                <w:szCs w:val="26"/>
                <w:rtl w:val="0"/>
              </w:rPr>
              <w:t xml:space="preserve">*** BERÇÁRIO II-B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*Hora da Música: Cabeça, ombro, joelho e pé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(O link será disponibilizado no grupo)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6"/>
                  <w:szCs w:val="26"/>
                  <w:u w:val="single"/>
                  <w:rtl w:val="0"/>
                </w:rPr>
                <w:t xml:space="preserve">https://www.youtube.com/watch?v=wCoaHrfz3Ag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*Hora da atividade: </w:t>
            </w:r>
          </w:p>
          <w:p w:rsidR="00000000" w:rsidDel="00000000" w:rsidP="00000000" w:rsidRDefault="00000000" w:rsidRPr="00000000" w14:paraId="0000001A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-Vamos dançar?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widowControl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*Objetivo: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nomear as partes do corpo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Estimular a escuta, fala, pensamento e imaginação. </w:t>
            </w:r>
          </w:p>
          <w:p w:rsidR="00000000" w:rsidDel="00000000" w:rsidP="00000000" w:rsidRDefault="00000000" w:rsidRPr="00000000" w14:paraId="0000001C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*Desenvolvimento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: Coloque o vídeo da música e assista junto com o bebê, dance junto e indique as partes do corpo.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/>
              <w:drawing>
                <wp:inline distB="0" distT="0" distL="0" distR="0">
                  <wp:extent cx="1857093" cy="1040606"/>
                  <wp:effectExtent b="0" l="0" r="0" t="0"/>
                  <wp:docPr descr="Bob Zoom - Cabeça, ombro, joelho e pé assistir. | TeleVideoteca.net" id="5" name="image3.jpg"/>
                  <a:graphic>
                    <a:graphicData uri="http://schemas.openxmlformats.org/drawingml/2006/picture">
                      <pic:pic>
                        <pic:nvPicPr>
                          <pic:cNvPr descr="Bob Zoom - Cabeça, ombro, joelho e pé assistir. | TeleVideoteca.net" id="0" name="image3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093" cy="104060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</w:rPr>
              <mc:AlternateContent>
                <mc:Choice Requires="wpg">
                  <w:drawing>
                    <wp:inline distB="0" distT="0" distL="0" distR="0">
                      <wp:extent cx="323850" cy="323850"/>
                      <wp:effectExtent b="0" l="0" r="0" t="0"/>
                      <wp:docPr descr="blob:https://web.whatsapp.com/f05c1e48-ce50-49ab-87a8-cfbf6826e44e"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23850" cy="323850"/>
                      <wp:effectExtent b="0" l="0" r="0" t="0"/>
                      <wp:docPr descr="blob:https://web.whatsapp.com/f05c1e48-ce50-49ab-87a8-cfbf6826e44e" id="2" name="image5.png"/>
                      <a:graphic>
                        <a:graphicData uri="http://schemas.openxmlformats.org/drawingml/2006/picture">
                          <pic:pic>
                            <pic:nvPicPr>
                              <pic:cNvPr descr="blob:https://web.whatsapp.com/f05c1e48-ce50-49ab-87a8-cfbf6826e44e" id="0" name="image5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323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</w:rPr>
              <mc:AlternateContent>
                <mc:Choice Requires="wpg">
                  <w:drawing>
                    <wp:inline distB="0" distT="0" distL="0" distR="0">
                      <wp:extent cx="323850" cy="323850"/>
                      <wp:effectExtent b="0" l="0" r="0" t="0"/>
                      <wp:docPr descr="blob:https://web.whatsapp.com/720bf1ed-209d-4a4a-99e7-5a81bfb88d94"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23850" cy="323850"/>
                      <wp:effectExtent b="0" l="0" r="0" t="0"/>
                      <wp:docPr descr="blob:https://web.whatsapp.com/720bf1ed-209d-4a4a-99e7-5a81bfb88d94" id="1" name="image4.png"/>
                      <a:graphic>
                        <a:graphicData uri="http://schemas.openxmlformats.org/drawingml/2006/picture">
                          <pic:pic>
                            <pic:nvPicPr>
                              <pic:cNvPr descr="blob:https://web.whatsapp.com/720bf1ed-209d-4a4a-99e7-5a81bfb88d94"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323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6"/>
                <w:szCs w:val="26"/>
                <w:rtl w:val="0"/>
              </w:rPr>
              <w:t xml:space="preserve">*** BERÇÁRIO II-B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*Hora da atividade: </w:t>
            </w:r>
          </w:p>
          <w:p w:rsidR="00000000" w:rsidDel="00000000" w:rsidP="00000000" w:rsidRDefault="00000000" w:rsidRPr="00000000" w14:paraId="00000028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- Carrinho de Lençol</w:t>
            </w:r>
          </w:p>
          <w:p w:rsidR="00000000" w:rsidDel="00000000" w:rsidP="00000000" w:rsidRDefault="00000000" w:rsidRPr="00000000" w14:paraId="00000029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*Objetivo: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Vivenciando brincadeiras inventadas em diferentes espaços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*Desenvolvimento: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-Utilizando um lençol, coloque o bebê em cima e arraste pela casa. </w:t>
            </w:r>
          </w:p>
          <w:p w:rsidR="00000000" w:rsidDel="00000000" w:rsidP="00000000" w:rsidRDefault="00000000" w:rsidRPr="00000000" w14:paraId="0000002D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ff0000"/>
                <w:sz w:val="24"/>
                <w:szCs w:val="24"/>
              </w:rPr>
              <w:drawing>
                <wp:inline distB="0" distT="0" distL="0" distR="0">
                  <wp:extent cx="2124075" cy="1581150"/>
                  <wp:effectExtent b="0" l="0" r="0" t="0"/>
                  <wp:docPr descr="C:\Users\lidyy\OneDrive\Área de Trabalho\folclore\lençol 2.jpg" id="4" name="image6.jpg"/>
                  <a:graphic>
                    <a:graphicData uri="http://schemas.openxmlformats.org/drawingml/2006/picture">
                      <pic:pic>
                        <pic:nvPicPr>
                          <pic:cNvPr descr="C:\Users\lidyy\OneDrive\Área de Trabalho\folclore\lençol 2.jpg" id="0" name="image6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15811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6"/>
                <w:szCs w:val="26"/>
                <w:rtl w:val="0"/>
              </w:rPr>
              <w:t xml:space="preserve">*** BERÇÁRIO II-B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*Hora da atividade: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-Insetos de Jardim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4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*Objetivo:</w:t>
            </w:r>
          </w:p>
          <w:p w:rsidR="00000000" w:rsidDel="00000000" w:rsidP="00000000" w:rsidRDefault="00000000" w:rsidRPr="00000000" w14:paraId="0000003B">
            <w:pPr>
              <w:tabs>
                <w:tab w:val="left" w:pos="34"/>
              </w:tabs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Uma linda aprendizagem a partir da vivência. </w:t>
            </w:r>
          </w:p>
          <w:p w:rsidR="00000000" w:rsidDel="00000000" w:rsidP="00000000" w:rsidRDefault="00000000" w:rsidRPr="00000000" w14:paraId="0000003C">
            <w:pPr>
              <w:tabs>
                <w:tab w:val="left" w:pos="34"/>
              </w:tabs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tabs>
                <w:tab w:val="left" w:pos="34"/>
              </w:tabs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*Desenvolvimento: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Levar o bebê para passear no espaço externo de casa, incentive o mesmo a observar os pequenos insetos, (de preferência perto de plantas) formigas, borboletas, joaninha, entre outros. (se não tiver  em casa, leve a criança a um espaço público próximo, onde tenha árvores, ou plantas). Fale para o bebê o nome dos insetos, explique que eles moram ali e que ajudam a cuidar das plantinhas. Registre esse momento com fotos, será encantador.</w:t>
            </w:r>
          </w:p>
          <w:p w:rsidR="00000000" w:rsidDel="00000000" w:rsidP="00000000" w:rsidRDefault="00000000" w:rsidRPr="00000000" w14:paraId="0000003E">
            <w:pPr>
              <w:tabs>
                <w:tab w:val="left" w:pos="34"/>
              </w:tabs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1930926" cy="1704803"/>
                  <wp:effectExtent b="0" l="0" r="0" t="0"/>
                  <wp:docPr descr="C:\Users\lidyy\OneDrive\Área de Trabalho\folclore\criancas-brincando-natureza.jpg" id="7" name="image2.jpg"/>
                  <a:graphic>
                    <a:graphicData uri="http://schemas.openxmlformats.org/drawingml/2006/picture">
                      <pic:pic>
                        <pic:nvPicPr>
                          <pic:cNvPr descr="C:\Users\lidyy\OneDrive\Área de Trabalho\folclore\criancas-brincando-natureza.jpg" id="0" name="image2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926" cy="170480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6"/>
                <w:szCs w:val="2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6"/>
                <w:szCs w:val="26"/>
                <w:rtl w:val="0"/>
              </w:rPr>
              <w:t xml:space="preserve">*** BERÇÁRIO II-B</w:t>
            </w:r>
          </w:p>
          <w:p w:rsidR="00000000" w:rsidDel="00000000" w:rsidP="00000000" w:rsidRDefault="00000000" w:rsidRPr="00000000" w14:paraId="00000044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*Hora da atividade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-Banho de Sol </w:t>
            </w:r>
          </w:p>
          <w:p w:rsidR="00000000" w:rsidDel="00000000" w:rsidP="00000000" w:rsidRDefault="00000000" w:rsidRPr="00000000" w14:paraId="00000046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*Objetivo: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Observar e apreciar os fenômenos da natureza.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A atividade deve ser realizada antes das 10 h da manhã ou após às 16 h da tarde.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*Desenvolvimento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: Organize um espaço onde bata sol em um dos horários indicados acima. Disponibilize para criança brinquedos que ela goste e deixe a brincar livremente.</w:t>
            </w:r>
          </w:p>
          <w:p w:rsidR="00000000" w:rsidDel="00000000" w:rsidP="00000000" w:rsidRDefault="00000000" w:rsidRPr="00000000" w14:paraId="0000004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</w:rPr>
              <w:drawing>
                <wp:inline distB="0" distT="0" distL="0" distR="0">
                  <wp:extent cx="1726485" cy="1427485"/>
                  <wp:effectExtent b="0" l="0" r="0" t="0"/>
                  <wp:docPr descr="C:\Users\lidyy\OneDrive\Área de Trabalho\folclore\crianças 2.jpg" id="6" name="image7.jpg"/>
                  <a:graphic>
                    <a:graphicData uri="http://schemas.openxmlformats.org/drawingml/2006/picture">
                      <pic:pic>
                        <pic:nvPicPr>
                          <pic:cNvPr descr="C:\Users\lidyy\OneDrive\Área de Trabalho\folclore\crianças 2.jpg" id="0" name="image7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485" cy="14274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tabs>
          <w:tab w:val="left" w:pos="988"/>
        </w:tabs>
        <w:rPr>
          <w:rFonts w:ascii="Times New Roman" w:cs="Times New Roman" w:eastAsia="Times New Roman" w:hAnsi="Times New Roman"/>
          <w:color w:val="0070c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OBS: Não esqueçam de registrar os momentos com fotos ou pequenos vídeos e enviar para professora.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jpg"/><Relationship Id="rId10" Type="http://schemas.openxmlformats.org/officeDocument/2006/relationships/image" Target="media/image4.png"/><Relationship Id="rId13" Type="http://schemas.openxmlformats.org/officeDocument/2006/relationships/image" Target="media/image7.jpg"/><Relationship Id="rId12" Type="http://schemas.openxmlformats.org/officeDocument/2006/relationships/image" Target="media/image2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ww.youtube.com/watch?v=wCoaHrfz3Ag" TargetMode="External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